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B2F" w:rsidRDefault="003101AD" w:rsidP="00BC50A0">
      <w:pPr>
        <w:rPr>
          <w:noProof/>
        </w:rPr>
        <w:sectPr w:rsidR="00292B2F" w:rsidSect="003448E0">
          <w:footerReference w:type="default" r:id="rId14"/>
          <w:footerReference w:type="first" r:id="rId15"/>
          <w:pgSz w:w="12240" w:h="15840"/>
          <w:pgMar w:top="360" w:right="360" w:bottom="360" w:left="360" w:header="720" w:footer="360" w:gutter="0"/>
          <w:cols w:space="720"/>
          <w:titlePg/>
          <w:docGrid w:linePitch="360"/>
        </w:sectPr>
      </w:pPr>
      <w:r>
        <w:rPr>
          <w:noProof/>
        </w:rPr>
        <w:drawing>
          <wp:anchor distT="0" distB="0" distL="114300" distR="114300" simplePos="0" relativeHeight="251661312" behindDoc="0" locked="0" layoutInCell="1" allowOverlap="1" wp14:anchorId="1D91E467" wp14:editId="00F41266">
            <wp:simplePos x="0" y="0"/>
            <wp:positionH relativeFrom="column">
              <wp:posOffset>6410326</wp:posOffset>
            </wp:positionH>
            <wp:positionV relativeFrom="paragraph">
              <wp:posOffset>0</wp:posOffset>
            </wp:positionV>
            <wp:extent cx="952500" cy="1009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S Logo (colour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2500" cy="1009650"/>
                    </a:xfrm>
                    <a:prstGeom prst="rect">
                      <a:avLst/>
                    </a:prstGeom>
                  </pic:spPr>
                </pic:pic>
              </a:graphicData>
            </a:graphic>
            <wp14:sizeRelH relativeFrom="page">
              <wp14:pctWidth>0</wp14:pctWidth>
            </wp14:sizeRelH>
            <wp14:sizeRelV relativeFrom="page">
              <wp14:pctHeight>0</wp14:pctHeight>
            </wp14:sizeRelV>
          </wp:anchor>
        </w:drawing>
      </w:r>
      <w:r w:rsidR="00804E7C">
        <w:rPr>
          <w:noProof/>
        </w:rPr>
        <mc:AlternateContent>
          <mc:Choice Requires="wps">
            <w:drawing>
              <wp:anchor distT="0" distB="0" distL="114300" distR="114300" simplePos="0" relativeHeight="251659264" behindDoc="0" locked="0" layoutInCell="1" allowOverlap="1" wp14:anchorId="627B9C06" wp14:editId="3B1D8B44">
                <wp:simplePos x="0" y="0"/>
                <wp:positionH relativeFrom="column">
                  <wp:posOffset>695325</wp:posOffset>
                </wp:positionH>
                <wp:positionV relativeFrom="paragraph">
                  <wp:posOffset>1085850</wp:posOffset>
                </wp:positionV>
                <wp:extent cx="5621655" cy="419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655" cy="419100"/>
                        </a:xfrm>
                        <a:prstGeom prst="rect">
                          <a:avLst/>
                        </a:prstGeom>
                        <a:noFill/>
                        <a:ln w="9525">
                          <a:noFill/>
                          <a:miter lim="800000"/>
                          <a:headEnd/>
                          <a:tailEnd/>
                        </a:ln>
                      </wps:spPr>
                      <wps:txbx>
                        <w:txbxContent>
                          <w:p w:rsidR="00E05DD2" w:rsidRPr="00E05DD2" w:rsidRDefault="00702A26">
                            <w:pPr>
                              <w:rPr>
                                <w:color w:val="E97300"/>
                                <w:sz w:val="64"/>
                                <w:szCs w:val="64"/>
                              </w:rPr>
                            </w:pPr>
                            <w:r w:rsidRPr="00702A26">
                              <w:rPr>
                                <w:rFonts w:ascii="Arial" w:hAnsi="Arial" w:cs="Arial"/>
                                <w:b/>
                                <w:noProof/>
                                <w:color w:val="F3901D"/>
                                <w:sz w:val="36"/>
                              </w:rPr>
                              <w:t>CONSENT TO VIDEOTAPE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75pt;margin-top:85.5pt;width:442.6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" filled="f" stroked="f">
                <v:textbox>
                  <w:txbxContent>
                    <w:p w:rsidR="00E05DD2" w:rsidRPr="00E05DD2" w:rsidRDefault="00702A26">
                      <w:pPr>
                        <w:rPr>
                          <w:color w:val="E97300"/>
                          <w:sz w:val="64"/>
                          <w:szCs w:val="64"/>
                        </w:rPr>
                      </w:pPr>
                      <w:r w:rsidRPr="00702A26">
                        <w:rPr>
                          <w:rFonts w:ascii="Arial" w:hAnsi="Arial" w:cs="Arial"/>
                          <w:b/>
                          <w:noProof/>
                          <w:color w:val="F3901D"/>
                          <w:sz w:val="36"/>
                        </w:rPr>
                        <w:t>CONSENT TO VIDEOTAPE</w:t>
                      </w:r>
                    </w:p>
                  </w:txbxContent>
                </v:textbox>
              </v:shape>
            </w:pict>
          </mc:Fallback>
        </mc:AlternateContent>
      </w:r>
      <w:r w:rsidR="00BC50A0">
        <w:rPr>
          <w:noProof/>
        </w:rPr>
        <w:drawing>
          <wp:inline distT="0" distB="0" distL="0" distR="0" wp14:anchorId="7774778E" wp14:editId="4A1B8A35">
            <wp:extent cx="6410325" cy="1005205"/>
            <wp:effectExtent l="0" t="0" r="952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0325" cy="1005205"/>
                    </a:xfrm>
                    <a:prstGeom prst="rect">
                      <a:avLst/>
                    </a:prstGeom>
                  </pic:spPr>
                </pic:pic>
              </a:graphicData>
            </a:graphic>
          </wp:inline>
        </w:drawing>
      </w:r>
    </w:p>
    <w:p w:rsidR="00B92470" w:rsidRDefault="00B92470" w:rsidP="00804E7C">
      <w:pPr>
        <w:rPr>
          <w:noProof/>
        </w:rPr>
        <w:sectPr w:rsidR="00B92470" w:rsidSect="00B92470">
          <w:type w:val="continuous"/>
          <w:pgSz w:w="12240" w:h="15840"/>
          <w:pgMar w:top="360" w:right="360" w:bottom="360" w:left="360" w:header="720" w:footer="720" w:gutter="0"/>
          <w:cols w:num="2" w:space="2520"/>
          <w:docGrid w:linePitch="360"/>
        </w:sectPr>
      </w:pPr>
    </w:p>
    <w:p w:rsidR="006C4855" w:rsidRPr="00804E7C" w:rsidRDefault="006C4855" w:rsidP="00804E7C">
      <w:pPr>
        <w:pStyle w:val="NoSpacing"/>
        <w:rPr>
          <w:noProof/>
          <w:sz w:val="4"/>
        </w:rPr>
        <w:sectPr w:rsidR="006C4855" w:rsidRPr="00804E7C" w:rsidSect="00AC48FD">
          <w:type w:val="continuous"/>
          <w:pgSz w:w="12240" w:h="15840"/>
          <w:pgMar w:top="360" w:right="360" w:bottom="360" w:left="360" w:header="720" w:footer="144" w:gutter="0"/>
          <w:cols w:num="2" w:space="180"/>
          <w:docGrid w:linePitch="360"/>
        </w:sectPr>
      </w:pPr>
    </w:p>
    <w:p w:rsidR="00702A26" w:rsidRDefault="00702A26" w:rsidP="00702A26">
      <w:pPr>
        <w:pStyle w:val="NoSpacing"/>
        <w:rPr>
          <w:sz w:val="24"/>
        </w:rPr>
      </w:pPr>
    </w:p>
    <w:p w:rsidR="00702A26" w:rsidRPr="009167B9" w:rsidRDefault="0025726E" w:rsidP="00702A26">
      <w:pPr>
        <w:pStyle w:val="NoSpacing"/>
        <w:ind w:left="630"/>
        <w:rPr>
          <w:sz w:val="24"/>
        </w:rPr>
      </w:pPr>
      <w:r>
        <w:rPr>
          <w:noProof/>
          <w:sz w:val="24"/>
        </w:rPr>
        <mc:AlternateContent>
          <mc:Choice Requires="wps">
            <w:drawing>
              <wp:anchor distT="0" distB="0" distL="114300" distR="114300" simplePos="0" relativeHeight="251670528" behindDoc="0" locked="0" layoutInCell="1" allowOverlap="1">
                <wp:simplePos x="0" y="0"/>
                <wp:positionH relativeFrom="column">
                  <wp:posOffset>483870</wp:posOffset>
                </wp:positionH>
                <wp:positionV relativeFrom="paragraph">
                  <wp:posOffset>164465</wp:posOffset>
                </wp:positionV>
                <wp:extent cx="323850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flipV="1">
                          <a:off x="0" y="0"/>
                          <a:ext cx="32385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38.1pt,12.95pt" to="293.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" strokecolor="#4579b8 [3044]"/>
            </w:pict>
          </mc:Fallback>
        </mc:AlternateContent>
      </w:r>
      <w:r>
        <w:rPr>
          <w:sz w:val="24"/>
        </w:rPr>
        <w:t>I</w:t>
      </w:r>
      <w:proofErr w:type="gramStart"/>
      <w:r>
        <w:rPr>
          <w:sz w:val="24"/>
        </w:rPr>
        <w:t xml:space="preserve">,                                                                                              </w:t>
      </w:r>
      <w:r w:rsidR="00702A26" w:rsidRPr="009167B9">
        <w:rPr>
          <w:sz w:val="24"/>
        </w:rPr>
        <w:t>,</w:t>
      </w:r>
      <w:proofErr w:type="gramEnd"/>
      <w:r w:rsidR="00702A26" w:rsidRPr="009167B9">
        <w:rPr>
          <w:sz w:val="24"/>
        </w:rPr>
        <w:t xml:space="preserve"> authorize Georgian College’s Harmonize for </w:t>
      </w:r>
    </w:p>
    <w:p w:rsidR="00702A26" w:rsidRPr="009167B9" w:rsidRDefault="00702A26" w:rsidP="00702A26">
      <w:pPr>
        <w:pStyle w:val="NoSpacing"/>
        <w:ind w:left="450" w:firstLine="180"/>
        <w:rPr>
          <w:sz w:val="24"/>
          <w:vertAlign w:val="subscript"/>
        </w:rPr>
      </w:pPr>
      <w:r w:rsidRPr="009167B9">
        <w:rPr>
          <w:sz w:val="24"/>
          <w:vertAlign w:val="subscript"/>
        </w:rPr>
        <w:t xml:space="preserve">   </w:t>
      </w:r>
      <w:r w:rsidR="0025726E">
        <w:rPr>
          <w:sz w:val="24"/>
          <w:vertAlign w:val="subscript"/>
        </w:rPr>
        <w:t xml:space="preserve">                                                      </w:t>
      </w:r>
      <w:r w:rsidRPr="009167B9">
        <w:rPr>
          <w:sz w:val="24"/>
          <w:vertAlign w:val="subscript"/>
        </w:rPr>
        <w:t xml:space="preserve"> (Print name)</w:t>
      </w:r>
    </w:p>
    <w:p w:rsidR="00702A26" w:rsidRPr="009167B9" w:rsidRDefault="00702A26" w:rsidP="00702A26">
      <w:pPr>
        <w:pStyle w:val="NoSpacing"/>
        <w:ind w:left="450" w:firstLine="180"/>
        <w:rPr>
          <w:sz w:val="24"/>
          <w:vertAlign w:val="subscript"/>
        </w:rPr>
      </w:pPr>
    </w:p>
    <w:p w:rsidR="00702A26" w:rsidRPr="009167B9" w:rsidRDefault="00702A26" w:rsidP="00702A26">
      <w:pPr>
        <w:pStyle w:val="NoSpacing"/>
        <w:ind w:left="450" w:firstLine="180"/>
        <w:rPr>
          <w:sz w:val="24"/>
        </w:rPr>
      </w:pPr>
      <w:r w:rsidRPr="009167B9">
        <w:rPr>
          <w:sz w:val="24"/>
        </w:rPr>
        <w:t xml:space="preserve">Speech, Hearing and Language Clinic, and its Faculty Speech-Language Pathologist (SLP) </w:t>
      </w:r>
    </w:p>
    <w:p w:rsidR="00702A26" w:rsidRPr="009167B9" w:rsidRDefault="00702A26" w:rsidP="00702A26">
      <w:pPr>
        <w:pStyle w:val="NoSpacing"/>
        <w:ind w:left="450" w:firstLine="180"/>
        <w:rPr>
          <w:sz w:val="24"/>
        </w:rPr>
      </w:pPr>
    </w:p>
    <w:p w:rsidR="00702A26" w:rsidRPr="009167B9" w:rsidRDefault="00702A26" w:rsidP="00702A26">
      <w:pPr>
        <w:pStyle w:val="NoSpacing"/>
        <w:ind w:left="450" w:firstLine="180"/>
        <w:rPr>
          <w:sz w:val="24"/>
        </w:rPr>
      </w:pPr>
      <w:r w:rsidRPr="009167B9">
        <w:rPr>
          <w:sz w:val="24"/>
        </w:rPr>
        <w:t xml:space="preserve">Clinician, and Communicative Disorders Assistant (CDA) Students (hereinafter, the “clinic”) to </w:t>
      </w:r>
    </w:p>
    <w:p w:rsidR="00702A26" w:rsidRPr="009167B9" w:rsidRDefault="00702A26" w:rsidP="00702A26">
      <w:pPr>
        <w:pStyle w:val="NoSpacing"/>
        <w:ind w:left="450" w:firstLine="180"/>
        <w:rPr>
          <w:sz w:val="24"/>
        </w:rPr>
      </w:pPr>
    </w:p>
    <w:p w:rsidR="00702A26" w:rsidRPr="009167B9" w:rsidRDefault="0025726E" w:rsidP="00702A26">
      <w:pPr>
        <w:pStyle w:val="NoSpacing"/>
        <w:ind w:left="450" w:firstLine="180"/>
        <w:rPr>
          <w:sz w:val="24"/>
        </w:rPr>
      </w:pPr>
      <w:r>
        <w:rPr>
          <w:noProof/>
          <w:sz w:val="24"/>
        </w:rPr>
        <mc:AlternateContent>
          <mc:Choice Requires="wps">
            <w:drawing>
              <wp:anchor distT="0" distB="0" distL="114300" distR="114300" simplePos="0" relativeHeight="251669504" behindDoc="0" locked="0" layoutInCell="1" allowOverlap="1">
                <wp:simplePos x="0" y="0"/>
                <wp:positionH relativeFrom="column">
                  <wp:posOffset>2255520</wp:posOffset>
                </wp:positionH>
                <wp:positionV relativeFrom="paragraph">
                  <wp:posOffset>176530</wp:posOffset>
                </wp:positionV>
                <wp:extent cx="241935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2419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77.6pt,13.9pt" to="368.1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" strokecolor="#4579b8 [3044]"/>
            </w:pict>
          </mc:Fallback>
        </mc:AlternateContent>
      </w:r>
      <w:proofErr w:type="gramStart"/>
      <w:r w:rsidR="00702A26" w:rsidRPr="009167B9">
        <w:rPr>
          <w:sz w:val="24"/>
        </w:rPr>
        <w:t>videota</w:t>
      </w:r>
      <w:r>
        <w:rPr>
          <w:sz w:val="24"/>
        </w:rPr>
        <w:t>pe</w:t>
      </w:r>
      <w:proofErr w:type="gramEnd"/>
      <w:r>
        <w:rPr>
          <w:sz w:val="24"/>
        </w:rPr>
        <w:t xml:space="preserve"> therapy sessions of                                                                      </w:t>
      </w:r>
      <w:r w:rsidR="00702A26" w:rsidRPr="009167B9">
        <w:rPr>
          <w:sz w:val="24"/>
        </w:rPr>
        <w:t xml:space="preserve"> for the following  purpose(s):</w:t>
      </w:r>
    </w:p>
    <w:p w:rsidR="00702A26" w:rsidRPr="0025726E" w:rsidRDefault="00702A26" w:rsidP="00702A26">
      <w:pPr>
        <w:pStyle w:val="NoSpacing"/>
        <w:ind w:left="450" w:firstLine="180"/>
        <w:rPr>
          <w:sz w:val="20"/>
          <w:vertAlign w:val="subscript"/>
        </w:rPr>
      </w:pPr>
      <w:r w:rsidRPr="009167B9">
        <w:rPr>
          <w:sz w:val="20"/>
        </w:rPr>
        <w:tab/>
      </w:r>
      <w:r w:rsidRPr="009167B9">
        <w:rPr>
          <w:sz w:val="20"/>
        </w:rPr>
        <w:tab/>
      </w:r>
      <w:r w:rsidR="0025726E">
        <w:rPr>
          <w:sz w:val="20"/>
        </w:rPr>
        <w:t xml:space="preserve">                                                                     </w:t>
      </w:r>
      <w:r w:rsidR="0025726E" w:rsidRPr="0025726E">
        <w:rPr>
          <w:sz w:val="24"/>
          <w:vertAlign w:val="subscript"/>
        </w:rPr>
        <w:t>(Print name of client)</w:t>
      </w:r>
    </w:p>
    <w:p w:rsidR="00702A26" w:rsidRPr="009167B9" w:rsidRDefault="00702A26" w:rsidP="00702A26">
      <w:pPr>
        <w:pStyle w:val="NoSpacing"/>
        <w:ind w:left="450" w:firstLine="180"/>
        <w:rPr>
          <w:sz w:val="20"/>
        </w:rPr>
      </w:pPr>
      <w:r w:rsidRPr="009167B9">
        <w:rPr>
          <w:sz w:val="20"/>
        </w:rPr>
        <w:tab/>
      </w:r>
    </w:p>
    <w:p w:rsidR="00702A26" w:rsidRPr="009167B9" w:rsidRDefault="00702A26" w:rsidP="00702A26">
      <w:pPr>
        <w:pStyle w:val="NoSpacing"/>
        <w:ind w:left="450" w:firstLine="180"/>
        <w:rPr>
          <w:sz w:val="24"/>
          <w:vertAlign w:val="subscript"/>
        </w:rPr>
      </w:pPr>
      <w:r w:rsidRPr="009167B9">
        <w:rPr>
          <w:sz w:val="24"/>
        </w:rPr>
        <w:t>Please</w:t>
      </w:r>
      <w:r w:rsidRPr="009167B9">
        <w:rPr>
          <w:sz w:val="20"/>
        </w:rPr>
        <w:t xml:space="preserve"> </w:t>
      </w:r>
      <w:r w:rsidRPr="009167B9">
        <w:rPr>
          <w:sz w:val="24"/>
        </w:rPr>
        <w:t>check your preference below:</w:t>
      </w:r>
      <w:r w:rsidRPr="009167B9">
        <w:rPr>
          <w:sz w:val="24"/>
        </w:rPr>
        <w:tab/>
        <w:t xml:space="preserve"> </w:t>
      </w:r>
    </w:p>
    <w:p w:rsidR="00702A26" w:rsidRPr="009167B9" w:rsidRDefault="00702A26" w:rsidP="00702A26">
      <w:pPr>
        <w:pStyle w:val="NoSpacing"/>
        <w:ind w:left="450" w:firstLine="180"/>
        <w:rPr>
          <w:sz w:val="24"/>
        </w:rPr>
      </w:pPr>
      <w:r w:rsidRPr="009167B9">
        <w:rPr>
          <w:sz w:val="44"/>
        </w:rPr>
        <w:t>□</w:t>
      </w:r>
      <w:r w:rsidRPr="009167B9">
        <w:rPr>
          <w:sz w:val="44"/>
        </w:rPr>
        <w:tab/>
      </w:r>
      <w:proofErr w:type="gramStart"/>
      <w:r w:rsidRPr="009167B9">
        <w:rPr>
          <w:sz w:val="24"/>
        </w:rPr>
        <w:t>For</w:t>
      </w:r>
      <w:proofErr w:type="gramEnd"/>
      <w:r w:rsidRPr="009167B9">
        <w:rPr>
          <w:sz w:val="24"/>
        </w:rPr>
        <w:t xml:space="preserve"> review by the clinic for the purpose of tracking client progress and providing feedback.</w:t>
      </w:r>
    </w:p>
    <w:p w:rsidR="00702A26" w:rsidRPr="009167B9" w:rsidRDefault="00702A26" w:rsidP="00702A26">
      <w:pPr>
        <w:pStyle w:val="NoSpacing"/>
        <w:ind w:left="450" w:firstLine="180"/>
        <w:rPr>
          <w:sz w:val="24"/>
        </w:rPr>
      </w:pPr>
    </w:p>
    <w:p w:rsidR="00702A26" w:rsidRPr="009167B9" w:rsidRDefault="00702A26" w:rsidP="00702A26">
      <w:pPr>
        <w:pStyle w:val="NoSpacing"/>
        <w:ind w:left="1440" w:hanging="810"/>
        <w:rPr>
          <w:sz w:val="24"/>
        </w:rPr>
      </w:pPr>
      <w:r w:rsidRPr="009167B9">
        <w:rPr>
          <w:sz w:val="44"/>
        </w:rPr>
        <w:t>□</w:t>
      </w:r>
      <w:r w:rsidRPr="009167B9">
        <w:rPr>
          <w:sz w:val="44"/>
        </w:rPr>
        <w:tab/>
      </w:r>
      <w:proofErr w:type="gramStart"/>
      <w:r w:rsidRPr="009167B9">
        <w:rPr>
          <w:sz w:val="24"/>
        </w:rPr>
        <w:t>For</w:t>
      </w:r>
      <w:proofErr w:type="gramEnd"/>
      <w:r w:rsidRPr="009167B9">
        <w:rPr>
          <w:sz w:val="24"/>
        </w:rPr>
        <w:t xml:space="preserve"> educational purposes to teach theory and techniques of therapy intervention to CDA students and clinic staff.</w:t>
      </w:r>
    </w:p>
    <w:p w:rsidR="00702A26" w:rsidRPr="009167B9" w:rsidRDefault="00702A26" w:rsidP="00702A26">
      <w:pPr>
        <w:pStyle w:val="NoSpacing"/>
        <w:ind w:left="450" w:firstLine="180"/>
        <w:rPr>
          <w:sz w:val="24"/>
        </w:rPr>
      </w:pPr>
    </w:p>
    <w:p w:rsidR="00702A26" w:rsidRPr="009167B9" w:rsidRDefault="00702A26" w:rsidP="00702A26">
      <w:pPr>
        <w:pStyle w:val="NoSpacing"/>
        <w:ind w:left="1440" w:hanging="810"/>
        <w:rPr>
          <w:sz w:val="24"/>
        </w:rPr>
      </w:pPr>
      <w:r w:rsidRPr="009167B9">
        <w:rPr>
          <w:sz w:val="44"/>
        </w:rPr>
        <w:t>□</w:t>
      </w:r>
      <w:r w:rsidRPr="009167B9">
        <w:rPr>
          <w:sz w:val="44"/>
        </w:rPr>
        <w:tab/>
      </w:r>
      <w:proofErr w:type="gramStart"/>
      <w:r w:rsidRPr="009167B9">
        <w:rPr>
          <w:sz w:val="24"/>
        </w:rPr>
        <w:t>For</w:t>
      </w:r>
      <w:proofErr w:type="gramEnd"/>
      <w:r w:rsidRPr="009167B9">
        <w:rPr>
          <w:sz w:val="24"/>
        </w:rPr>
        <w:t xml:space="preserve"> research purposes carried about by the clinic that involve the study of communication delays/disorders.</w:t>
      </w:r>
    </w:p>
    <w:p w:rsidR="00702A26" w:rsidRPr="009167B9" w:rsidRDefault="00702A26" w:rsidP="00702A26">
      <w:pPr>
        <w:pStyle w:val="NoSpacing"/>
        <w:ind w:left="450" w:firstLine="180"/>
        <w:rPr>
          <w:sz w:val="20"/>
        </w:rPr>
      </w:pPr>
    </w:p>
    <w:p w:rsidR="00702A26" w:rsidRPr="009167B9" w:rsidRDefault="00702A26" w:rsidP="00702A26">
      <w:pPr>
        <w:pStyle w:val="NoSpacing"/>
        <w:ind w:left="450" w:firstLine="180"/>
        <w:rPr>
          <w:sz w:val="20"/>
        </w:rPr>
      </w:pPr>
    </w:p>
    <w:p w:rsidR="00702A26" w:rsidRPr="009167B9" w:rsidRDefault="00702A26" w:rsidP="00702A26">
      <w:pPr>
        <w:pStyle w:val="NoSpacing"/>
        <w:ind w:left="450" w:firstLine="180"/>
        <w:rPr>
          <w:sz w:val="20"/>
        </w:rPr>
      </w:pPr>
    </w:p>
    <w:p w:rsidR="00702A26" w:rsidRPr="009167B9" w:rsidRDefault="00702A26" w:rsidP="00702A26">
      <w:pPr>
        <w:pStyle w:val="NoSpacing"/>
        <w:spacing w:line="480" w:lineRule="auto"/>
        <w:ind w:left="630"/>
        <w:rPr>
          <w:sz w:val="24"/>
        </w:rPr>
      </w:pPr>
      <w:bookmarkStart w:id="0" w:name="_GoBack"/>
      <w:bookmarkEnd w:id="0"/>
      <w:r w:rsidRPr="009167B9">
        <w:rPr>
          <w:sz w:val="24"/>
        </w:rPr>
        <w:t>I understand that the clinic will not use the recordings outside of the clinic without further written consent by me.  I understand that I may withdraw my consent to videotape at any time.</w:t>
      </w:r>
    </w:p>
    <w:p w:rsidR="00702A26" w:rsidRPr="009167B9" w:rsidRDefault="00702A26" w:rsidP="00702A26">
      <w:pPr>
        <w:pStyle w:val="NoSpacing"/>
        <w:ind w:left="450" w:firstLine="180"/>
        <w:rPr>
          <w:sz w:val="24"/>
        </w:rPr>
      </w:pPr>
    </w:p>
    <w:p w:rsidR="00702A26" w:rsidRPr="009167B9" w:rsidRDefault="0025726E" w:rsidP="00702A26">
      <w:pPr>
        <w:spacing w:line="360" w:lineRule="auto"/>
        <w:ind w:left="450" w:firstLine="180"/>
      </w:pPr>
      <w:r>
        <w:rPr>
          <w:noProof/>
        </w:rPr>
        <mc:AlternateContent>
          <mc:Choice Requires="wps">
            <w:drawing>
              <wp:anchor distT="0" distB="0" distL="114300" distR="114300" simplePos="0" relativeHeight="251662336" behindDoc="0" locked="0" layoutInCell="1" allowOverlap="1" wp14:anchorId="79ADC7EC" wp14:editId="1ADB910A">
                <wp:simplePos x="0" y="0"/>
                <wp:positionH relativeFrom="column">
                  <wp:posOffset>1303020</wp:posOffset>
                </wp:positionH>
                <wp:positionV relativeFrom="paragraph">
                  <wp:posOffset>196850</wp:posOffset>
                </wp:positionV>
                <wp:extent cx="51816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5181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6pt,15.5pt" to="510.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" strokecolor="#4579b8 [3044]"/>
            </w:pict>
          </mc:Fallback>
        </mc:AlternateContent>
      </w:r>
      <w:r>
        <w:t xml:space="preserve">Name of client:  </w:t>
      </w:r>
    </w:p>
    <w:p w:rsidR="00702A26" w:rsidRPr="009167B9" w:rsidRDefault="0025726E" w:rsidP="00702A26">
      <w:pPr>
        <w:spacing w:line="360" w:lineRule="auto"/>
        <w:ind w:left="450" w:firstLine="180"/>
      </w:pPr>
      <w:r>
        <w:rPr>
          <w:noProof/>
        </w:rPr>
        <mc:AlternateContent>
          <mc:Choice Requires="wps">
            <w:drawing>
              <wp:anchor distT="0" distB="0" distL="114300" distR="114300" simplePos="0" relativeHeight="251664384" behindDoc="0" locked="0" layoutInCell="1" allowOverlap="1" wp14:anchorId="7457DA1D" wp14:editId="69576E30">
                <wp:simplePos x="0" y="0"/>
                <wp:positionH relativeFrom="column">
                  <wp:posOffset>2531745</wp:posOffset>
                </wp:positionH>
                <wp:positionV relativeFrom="paragraph">
                  <wp:posOffset>166370</wp:posOffset>
                </wp:positionV>
                <wp:extent cx="3952875" cy="0"/>
                <wp:effectExtent l="0" t="0" r="9525" b="19050"/>
                <wp:wrapNone/>
                <wp:docPr id="9" name="Straight Connector 9"/>
                <wp:cNvGraphicFramePr/>
                <a:graphic xmlns:a="http://schemas.openxmlformats.org/drawingml/2006/main">
                  <a:graphicData uri="http://schemas.microsoft.com/office/word/2010/wordprocessingShape">
                    <wps:wsp>
                      <wps:cNvCnPr/>
                      <wps:spPr>
                        <a:xfrm>
                          <a:off x="0" y="0"/>
                          <a:ext cx="39528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Straight Connector 9"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35pt,13.1pt" to="510.6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" strokecolor="#4a7ebb"/>
            </w:pict>
          </mc:Fallback>
        </mc:AlternateContent>
      </w:r>
      <w:r w:rsidR="00702A26" w:rsidRPr="009167B9">
        <w:t>Signature of client</w:t>
      </w:r>
      <w:r>
        <w:t>/parent/guardian</w:t>
      </w:r>
      <w:r w:rsidR="00702A26" w:rsidRPr="009167B9">
        <w:t xml:space="preserve">:  </w:t>
      </w:r>
    </w:p>
    <w:p w:rsidR="00F05231" w:rsidRDefault="00F05231" w:rsidP="00702A26">
      <w:pPr>
        <w:spacing w:line="360" w:lineRule="auto"/>
        <w:ind w:left="450" w:firstLine="180"/>
      </w:pPr>
      <w:r>
        <w:rPr>
          <w:noProof/>
        </w:rPr>
        <mc:AlternateContent>
          <mc:Choice Requires="wps">
            <w:drawing>
              <wp:anchor distT="0" distB="0" distL="114300" distR="114300" simplePos="0" relativeHeight="251672576" behindDoc="0" locked="0" layoutInCell="1" allowOverlap="1" wp14:anchorId="37667A8A" wp14:editId="7177D82C">
                <wp:simplePos x="0" y="0"/>
                <wp:positionH relativeFrom="column">
                  <wp:posOffset>1655445</wp:posOffset>
                </wp:positionH>
                <wp:positionV relativeFrom="paragraph">
                  <wp:posOffset>173990</wp:posOffset>
                </wp:positionV>
                <wp:extent cx="48006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48006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Straight Connector 13"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35pt,13.7pt" to="508.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" strokecolor="#4a7ebb"/>
            </w:pict>
          </mc:Fallback>
        </mc:AlternateContent>
      </w:r>
      <w:r>
        <w:t>Relationship to client:</w:t>
      </w:r>
      <w:r w:rsidRPr="00F05231">
        <w:rPr>
          <w:noProof/>
        </w:rPr>
        <w:t xml:space="preserve"> </w:t>
      </w:r>
    </w:p>
    <w:p w:rsidR="00702A26" w:rsidRPr="009167B9" w:rsidRDefault="0025726E" w:rsidP="00702A26">
      <w:pPr>
        <w:spacing w:line="360" w:lineRule="auto"/>
        <w:ind w:left="450" w:firstLine="180"/>
      </w:pPr>
      <w:r>
        <w:rPr>
          <w:noProof/>
        </w:rPr>
        <mc:AlternateContent>
          <mc:Choice Requires="wps">
            <w:drawing>
              <wp:anchor distT="0" distB="0" distL="114300" distR="114300" simplePos="0" relativeHeight="251666432" behindDoc="0" locked="0" layoutInCell="1" allowOverlap="1" wp14:anchorId="7D91CDFB" wp14:editId="5D98169C">
                <wp:simplePos x="0" y="0"/>
                <wp:positionH relativeFrom="column">
                  <wp:posOffset>941070</wp:posOffset>
                </wp:positionH>
                <wp:positionV relativeFrom="paragraph">
                  <wp:posOffset>200660</wp:posOffset>
                </wp:positionV>
                <wp:extent cx="55149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5149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Straight Connector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1pt,15.8pt" to="508.3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" strokecolor="#4a7ebb"/>
            </w:pict>
          </mc:Fallback>
        </mc:AlternateContent>
      </w:r>
      <w:r w:rsidR="00702A26" w:rsidRPr="009167B9">
        <w:t xml:space="preserve">Witness:  </w:t>
      </w:r>
    </w:p>
    <w:p w:rsidR="00BC50A0" w:rsidRPr="00702A26" w:rsidRDefault="0025726E" w:rsidP="00702A26">
      <w:pPr>
        <w:spacing w:line="360" w:lineRule="auto"/>
        <w:ind w:left="450" w:firstLine="180"/>
        <w:rPr>
          <w:sz w:val="36"/>
        </w:rPr>
      </w:pPr>
      <w:r>
        <w:rPr>
          <w:noProof/>
        </w:rPr>
        <mc:AlternateContent>
          <mc:Choice Requires="wps">
            <w:drawing>
              <wp:anchor distT="0" distB="0" distL="114300" distR="114300" simplePos="0" relativeHeight="251668480" behindDoc="0" locked="0" layoutInCell="1" allowOverlap="1" wp14:anchorId="6C01400D" wp14:editId="070315A2">
                <wp:simplePos x="0" y="0"/>
                <wp:positionH relativeFrom="column">
                  <wp:posOffset>750570</wp:posOffset>
                </wp:positionH>
                <wp:positionV relativeFrom="paragraph">
                  <wp:posOffset>198755</wp:posOffset>
                </wp:positionV>
                <wp:extent cx="5705475" cy="0"/>
                <wp:effectExtent l="0" t="0" r="9525" b="19050"/>
                <wp:wrapNone/>
                <wp:docPr id="12" name="Straight Connector 12"/>
                <wp:cNvGraphicFramePr/>
                <a:graphic xmlns:a="http://schemas.openxmlformats.org/drawingml/2006/main">
                  <a:graphicData uri="http://schemas.microsoft.com/office/word/2010/wordprocessingShape">
                    <wps:wsp>
                      <wps:cNvCnPr/>
                      <wps:spPr>
                        <a:xfrm>
                          <a:off x="0" y="0"/>
                          <a:ext cx="57054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Straight Connector 12"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1pt,15.65pt" to="508.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" strokecolor="#4a7ebb"/>
            </w:pict>
          </mc:Fallback>
        </mc:AlternateContent>
      </w:r>
      <w:r w:rsidR="00702A26" w:rsidRPr="009167B9">
        <w:t xml:space="preserve">Date:  </w:t>
      </w:r>
    </w:p>
    <w:sectPr w:rsidR="00BC50A0" w:rsidRPr="00702A26" w:rsidSect="008A253F">
      <w:footerReference w:type="even" r:id="rId18"/>
      <w:footerReference w:type="default" r:id="rId19"/>
      <w:headerReference w:type="first" r:id="rId20"/>
      <w:footerReference w:type="first" r:id="rId21"/>
      <w:type w:val="continuous"/>
      <w:pgSz w:w="12240" w:h="15840"/>
      <w:pgMar w:top="864" w:right="864" w:bottom="245" w:left="1008" w:header="446" w:footer="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659" w:rsidRDefault="00DD0659" w:rsidP="00B92470">
      <w:pPr>
        <w:spacing w:after="0" w:line="240" w:lineRule="auto"/>
      </w:pPr>
      <w:r>
        <w:separator/>
      </w:r>
    </w:p>
  </w:endnote>
  <w:endnote w:type="continuationSeparator" w:id="0">
    <w:p w:rsidR="00DD0659" w:rsidRDefault="00DD0659" w:rsidP="00B92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470" w:rsidRDefault="009B1AF0">
    <w:pPr>
      <w:pStyle w:val="Footer"/>
    </w:pPr>
    <w:r>
      <w:rPr>
        <w:noProof/>
      </w:rPr>
      <mc:AlternateContent>
        <mc:Choice Requires="wps">
          <w:drawing>
            <wp:anchor distT="0" distB="0" distL="114300" distR="114300" simplePos="0" relativeHeight="251665408" behindDoc="0" locked="0" layoutInCell="1" allowOverlap="1" wp14:anchorId="08F595B8" wp14:editId="507D5CE7">
              <wp:simplePos x="0" y="0"/>
              <wp:positionH relativeFrom="column">
                <wp:posOffset>739775</wp:posOffset>
              </wp:positionH>
              <wp:positionV relativeFrom="paragraph">
                <wp:posOffset>133985</wp:posOffset>
              </wp:positionV>
              <wp:extent cx="2374265" cy="36703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7030"/>
                      </a:xfrm>
                      <a:prstGeom prst="rect">
                        <a:avLst/>
                      </a:prstGeom>
                      <a:noFill/>
                      <a:ln w="9525">
                        <a:noFill/>
                        <a:miter lim="800000"/>
                        <a:headEnd/>
                        <a:tailEnd/>
                      </a:ln>
                    </wps:spPr>
                    <wps:txbx>
                      <w:txbxContent>
                        <w:p w:rsidR="009B1AF0" w:rsidRPr="003448E0" w:rsidRDefault="009B1AF0" w:rsidP="009B1AF0">
                          <w:pPr>
                            <w:rPr>
                              <w:b/>
                              <w:color w:val="FFFFFF" w:themeColor="background1"/>
                              <w:sz w:val="28"/>
                              <w:szCs w:val="28"/>
                            </w:rPr>
                          </w:pPr>
                          <w:r w:rsidRPr="00B92470">
                            <w:rPr>
                              <w:b/>
                              <w:color w:val="FFFFFF" w:themeColor="background1"/>
                              <w:sz w:val="28"/>
                              <w:szCs w:val="28"/>
                            </w:rPr>
                            <w:t>Text or blank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8.25pt;margin-top:10.55pt;width:186.95pt;height:28.9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" filled="f" stroked="f">
              <v:textbox>
                <w:txbxContent>
                  <w:p w:rsidR="009B1AF0" w:rsidRPr="003448E0" w:rsidRDefault="009B1AF0" w:rsidP="009B1AF0">
                    <w:pPr>
                      <w:rPr>
                        <w:b/>
                        <w:color w:val="FFFFFF" w:themeColor="background1"/>
                        <w:sz w:val="28"/>
                        <w:szCs w:val="28"/>
                      </w:rPr>
                    </w:pPr>
                    <w:r w:rsidRPr="00B92470">
                      <w:rPr>
                        <w:b/>
                        <w:color w:val="FFFFFF" w:themeColor="background1"/>
                        <w:sz w:val="28"/>
                        <w:szCs w:val="28"/>
                      </w:rPr>
                      <w:t>Text or blank</w:t>
                    </w:r>
                  </w:p>
                </w:txbxContent>
              </v:textbox>
            </v:shape>
          </w:pict>
        </mc:Fallback>
      </mc:AlternateContent>
    </w:r>
    <w:r w:rsidR="003448E0">
      <w:rPr>
        <w:noProof/>
      </w:rPr>
      <mc:AlternateContent>
        <mc:Choice Requires="wps">
          <w:drawing>
            <wp:anchor distT="0" distB="0" distL="114300" distR="114300" simplePos="0" relativeHeight="251663360" behindDoc="0" locked="0" layoutInCell="1" allowOverlap="1" wp14:anchorId="7461F86F" wp14:editId="6D84B774">
              <wp:simplePos x="0" y="0"/>
              <wp:positionH relativeFrom="column">
                <wp:posOffset>6796043</wp:posOffset>
              </wp:positionH>
              <wp:positionV relativeFrom="paragraph">
                <wp:posOffset>131041</wp:posOffset>
              </wp:positionV>
              <wp:extent cx="418744" cy="303691"/>
              <wp:effectExtent l="0" t="0" r="0"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744" cy="303691"/>
                      </a:xfrm>
                      <a:prstGeom prst="rect">
                        <a:avLst/>
                      </a:prstGeom>
                      <a:noFill/>
                      <a:ln w="9525">
                        <a:noFill/>
                        <a:miter lim="800000"/>
                        <a:headEnd/>
                        <a:tailEnd/>
                      </a:ln>
                    </wps:spPr>
                    <wps:txbx>
                      <w:txbxContent>
                        <w:p w:rsidR="003448E0" w:rsidRPr="00CB669C" w:rsidRDefault="003448E0" w:rsidP="00CB669C">
                          <w:pPr>
                            <w:jc w:val="right"/>
                            <w:rPr>
                              <w:color w:val="FFFFFF" w:themeColor="background1"/>
                            </w:rPr>
                          </w:pPr>
                          <w:r w:rsidRPr="00CB669C">
                            <w:rPr>
                              <w:color w:val="FFFFFF" w:themeColor="background1"/>
                            </w:rPr>
                            <w:fldChar w:fldCharType="begin"/>
                          </w:r>
                          <w:r w:rsidRPr="00CB669C">
                            <w:rPr>
                              <w:color w:val="FFFFFF" w:themeColor="background1"/>
                            </w:rPr>
                            <w:instrText xml:space="preserve"> PAGE  \* Arabic  \* MERGEFORMAT </w:instrText>
                          </w:r>
                          <w:r w:rsidRPr="00CB669C">
                            <w:rPr>
                              <w:color w:val="FFFFFF" w:themeColor="background1"/>
                            </w:rPr>
                            <w:fldChar w:fldCharType="separate"/>
                          </w:r>
                          <w:r w:rsidR="008A253F">
                            <w:rPr>
                              <w:noProof/>
                              <w:color w:val="FFFFFF" w:themeColor="background1"/>
                            </w:rPr>
                            <w:t>2</w:t>
                          </w:r>
                          <w:r w:rsidRPr="00CB669C">
                            <w:rPr>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35.1pt;margin-top:10.3pt;width:32.95pt;height:2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" filled="f" stroked="f">
              <v:textbox>
                <w:txbxContent>
                  <w:p w:rsidR="003448E0" w:rsidRPr="00CB669C" w:rsidRDefault="003448E0" w:rsidP="00CB669C">
                    <w:pPr>
                      <w:jc w:val="right"/>
                      <w:rPr>
                        <w:color w:val="FFFFFF" w:themeColor="background1"/>
                      </w:rPr>
                    </w:pPr>
                    <w:r w:rsidRPr="00CB669C">
                      <w:rPr>
                        <w:color w:val="FFFFFF" w:themeColor="background1"/>
                      </w:rPr>
                      <w:fldChar w:fldCharType="begin"/>
                    </w:r>
                    <w:r w:rsidRPr="00CB669C">
                      <w:rPr>
                        <w:color w:val="FFFFFF" w:themeColor="background1"/>
                      </w:rPr>
                      <w:instrText xml:space="preserve"> PAGE  \* Arabic  \* MERGEFORMAT </w:instrText>
                    </w:r>
                    <w:r w:rsidRPr="00CB669C">
                      <w:rPr>
                        <w:color w:val="FFFFFF" w:themeColor="background1"/>
                      </w:rPr>
                      <w:fldChar w:fldCharType="separate"/>
                    </w:r>
                    <w:r w:rsidR="008A253F">
                      <w:rPr>
                        <w:noProof/>
                        <w:color w:val="FFFFFF" w:themeColor="background1"/>
                      </w:rPr>
                      <w:t>2</w:t>
                    </w:r>
                    <w:r w:rsidRPr="00CB669C">
                      <w:rPr>
                        <w:color w:val="FFFFFF" w:themeColor="background1"/>
                      </w:rPr>
                      <w:fldChar w:fldCharType="end"/>
                    </w:r>
                  </w:p>
                </w:txbxContent>
              </v:textbox>
            </v:shape>
          </w:pict>
        </mc:Fallback>
      </mc:AlternateContent>
    </w:r>
  </w:p>
  <w:p w:rsidR="00B92470" w:rsidRDefault="00B924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8E0" w:rsidRDefault="00804E7C">
    <w:pPr>
      <w:pStyle w:val="Footer"/>
    </w:pPr>
    <w:r>
      <w:rPr>
        <w:noProof/>
      </w:rPr>
      <mc:AlternateContent>
        <mc:Choice Requires="wps">
          <w:drawing>
            <wp:anchor distT="0" distB="0" distL="114300" distR="114300" simplePos="0" relativeHeight="251659264" behindDoc="0" locked="0" layoutInCell="1" allowOverlap="1" wp14:anchorId="177EC42B" wp14:editId="7538762B">
              <wp:simplePos x="0" y="0"/>
              <wp:positionH relativeFrom="column">
                <wp:posOffset>144583</wp:posOffset>
              </wp:positionH>
              <wp:positionV relativeFrom="paragraph">
                <wp:posOffset>169276</wp:posOffset>
              </wp:positionV>
              <wp:extent cx="7753082" cy="36703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082" cy="367030"/>
                      </a:xfrm>
                      <a:prstGeom prst="rect">
                        <a:avLst/>
                      </a:prstGeom>
                      <a:noFill/>
                      <a:ln w="9525">
                        <a:noFill/>
                        <a:miter lim="800000"/>
                        <a:headEnd/>
                        <a:tailEnd/>
                      </a:ln>
                    </wps:spPr>
                    <wps:txbx>
                      <w:txbxContent>
                        <w:p w:rsidR="003448E0" w:rsidRPr="00804E7C" w:rsidRDefault="00804E7C" w:rsidP="00804E7C">
                          <w:pPr>
                            <w:rPr>
                              <w:b/>
                              <w:color w:val="FFFFFF" w:themeColor="background1"/>
                              <w:sz w:val="20"/>
                              <w:szCs w:val="20"/>
                            </w:rPr>
                          </w:pPr>
                          <w:r>
                            <w:rPr>
                              <w:b/>
                              <w:color w:val="FFFFFF" w:themeColor="background1"/>
                              <w:sz w:val="20"/>
                              <w:szCs w:val="20"/>
                            </w:rPr>
                            <w:t xml:space="preserve">One Georgian Drive   Rm M233 </w:t>
                          </w:r>
                          <w:r w:rsidRPr="00804E7C">
                            <w:rPr>
                              <w:b/>
                              <w:color w:val="FFFFFF" w:themeColor="background1"/>
                              <w:sz w:val="20"/>
                              <w:szCs w:val="20"/>
                            </w:rPr>
                            <w:t xml:space="preserve"> </w:t>
                          </w:r>
                          <w:r>
                            <w:rPr>
                              <w:b/>
                              <w:color w:val="FFFFFF" w:themeColor="background1"/>
                              <w:sz w:val="20"/>
                              <w:szCs w:val="20"/>
                            </w:rPr>
                            <w:t xml:space="preserve"> </w:t>
                          </w:r>
                          <w:r w:rsidRPr="00804E7C">
                            <w:rPr>
                              <w:b/>
                              <w:color w:val="FFFFFF" w:themeColor="background1"/>
                              <w:sz w:val="20"/>
                              <w:szCs w:val="20"/>
                            </w:rPr>
                            <w:t>Bar</w:t>
                          </w:r>
                          <w:r>
                            <w:rPr>
                              <w:b/>
                              <w:color w:val="FFFFFF" w:themeColor="background1"/>
                              <w:sz w:val="20"/>
                              <w:szCs w:val="20"/>
                            </w:rPr>
                            <w:t xml:space="preserve">rie </w:t>
                          </w:r>
                          <w:r w:rsidRPr="00804E7C">
                            <w:rPr>
                              <w:b/>
                              <w:color w:val="FFFFFF" w:themeColor="background1"/>
                              <w:sz w:val="20"/>
                              <w:szCs w:val="20"/>
                            </w:rPr>
                            <w:t xml:space="preserve"> Ontario L4M 3X9  </w:t>
                          </w:r>
                          <w:r>
                            <w:rPr>
                              <w:b/>
                              <w:color w:val="FFFFFF" w:themeColor="background1"/>
                              <w:sz w:val="20"/>
                              <w:szCs w:val="20"/>
                            </w:rPr>
                            <w:t xml:space="preserve">  </w:t>
                          </w:r>
                          <w:r w:rsidRPr="00804E7C">
                            <w:rPr>
                              <w:b/>
                              <w:color w:val="FFFFFF" w:themeColor="background1"/>
                              <w:sz w:val="20"/>
                              <w:szCs w:val="20"/>
                            </w:rPr>
                            <w:t xml:space="preserve">T:705.722.1561 </w:t>
                          </w:r>
                          <w:r>
                            <w:rPr>
                              <w:b/>
                              <w:color w:val="FFFFFF" w:themeColor="background1"/>
                              <w:sz w:val="20"/>
                              <w:szCs w:val="20"/>
                            </w:rPr>
                            <w:t xml:space="preserve">  </w:t>
                          </w:r>
                          <w:r w:rsidRPr="00804E7C">
                            <w:rPr>
                              <w:b/>
                              <w:color w:val="FFFFFF" w:themeColor="background1"/>
                              <w:sz w:val="20"/>
                              <w:szCs w:val="20"/>
                            </w:rPr>
                            <w:t xml:space="preserve">F:705.722.1562 </w:t>
                          </w:r>
                          <w:r>
                            <w:rPr>
                              <w:b/>
                              <w:color w:val="FFFFFF" w:themeColor="background1"/>
                              <w:sz w:val="20"/>
                              <w:szCs w:val="20"/>
                            </w:rPr>
                            <w:t xml:space="preserve">     </w:t>
                          </w:r>
                          <w:r w:rsidRPr="00804E7C">
                            <w:rPr>
                              <w:b/>
                              <w:color w:val="FFFFFF" w:themeColor="background1"/>
                              <w:sz w:val="20"/>
                              <w:szCs w:val="20"/>
                            </w:rPr>
                            <w:t>E:H4SHLc</w:t>
                          </w:r>
                          <w:r>
                            <w:rPr>
                              <w:b/>
                              <w:color w:val="FFFFFF" w:themeColor="background1"/>
                              <w:sz w:val="20"/>
                              <w:szCs w:val="20"/>
                            </w:rPr>
                            <w:t>linic@GeorgianCollege.c</w:t>
                          </w:r>
                          <w:r w:rsidRPr="00804E7C">
                            <w:rPr>
                              <w:b/>
                              <w:color w:val="FFFFFF" w:themeColor="background1"/>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1.4pt;margin-top:13.35pt;width:610.5pt;height:2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" filled="f" stroked="f">
              <v:textbox>
                <w:txbxContent>
                  <w:p w:rsidR="003448E0" w:rsidRPr="00804E7C" w:rsidRDefault="00804E7C" w:rsidP="00804E7C">
                    <w:pPr>
                      <w:rPr>
                        <w:b/>
                        <w:color w:val="FFFFFF" w:themeColor="background1"/>
                        <w:sz w:val="20"/>
                        <w:szCs w:val="20"/>
                      </w:rPr>
                    </w:pPr>
                    <w:r>
                      <w:rPr>
                        <w:b/>
                        <w:color w:val="FFFFFF" w:themeColor="background1"/>
                        <w:sz w:val="20"/>
                        <w:szCs w:val="20"/>
                      </w:rPr>
                      <w:t xml:space="preserve">One Georgian Drive   Rm M233 </w:t>
                    </w:r>
                    <w:r w:rsidRPr="00804E7C">
                      <w:rPr>
                        <w:b/>
                        <w:color w:val="FFFFFF" w:themeColor="background1"/>
                        <w:sz w:val="20"/>
                        <w:szCs w:val="20"/>
                      </w:rPr>
                      <w:t xml:space="preserve"> </w:t>
                    </w:r>
                    <w:r>
                      <w:rPr>
                        <w:b/>
                        <w:color w:val="FFFFFF" w:themeColor="background1"/>
                        <w:sz w:val="20"/>
                        <w:szCs w:val="20"/>
                      </w:rPr>
                      <w:t xml:space="preserve"> </w:t>
                    </w:r>
                    <w:r w:rsidRPr="00804E7C">
                      <w:rPr>
                        <w:b/>
                        <w:color w:val="FFFFFF" w:themeColor="background1"/>
                        <w:sz w:val="20"/>
                        <w:szCs w:val="20"/>
                      </w:rPr>
                      <w:t>Bar</w:t>
                    </w:r>
                    <w:r>
                      <w:rPr>
                        <w:b/>
                        <w:color w:val="FFFFFF" w:themeColor="background1"/>
                        <w:sz w:val="20"/>
                        <w:szCs w:val="20"/>
                      </w:rPr>
                      <w:t xml:space="preserve">rie </w:t>
                    </w:r>
                    <w:r w:rsidRPr="00804E7C">
                      <w:rPr>
                        <w:b/>
                        <w:color w:val="FFFFFF" w:themeColor="background1"/>
                        <w:sz w:val="20"/>
                        <w:szCs w:val="20"/>
                      </w:rPr>
                      <w:t xml:space="preserve"> Ontario L4M 3X9  </w:t>
                    </w:r>
                    <w:r>
                      <w:rPr>
                        <w:b/>
                        <w:color w:val="FFFFFF" w:themeColor="background1"/>
                        <w:sz w:val="20"/>
                        <w:szCs w:val="20"/>
                      </w:rPr>
                      <w:t xml:space="preserve">  </w:t>
                    </w:r>
                    <w:r w:rsidRPr="00804E7C">
                      <w:rPr>
                        <w:b/>
                        <w:color w:val="FFFFFF" w:themeColor="background1"/>
                        <w:sz w:val="20"/>
                        <w:szCs w:val="20"/>
                      </w:rPr>
                      <w:t xml:space="preserve">T:705.722.1561 </w:t>
                    </w:r>
                    <w:r>
                      <w:rPr>
                        <w:b/>
                        <w:color w:val="FFFFFF" w:themeColor="background1"/>
                        <w:sz w:val="20"/>
                        <w:szCs w:val="20"/>
                      </w:rPr>
                      <w:t xml:space="preserve">  </w:t>
                    </w:r>
                    <w:r w:rsidRPr="00804E7C">
                      <w:rPr>
                        <w:b/>
                        <w:color w:val="FFFFFF" w:themeColor="background1"/>
                        <w:sz w:val="20"/>
                        <w:szCs w:val="20"/>
                      </w:rPr>
                      <w:t xml:space="preserve">F:705.722.1562 </w:t>
                    </w:r>
                    <w:r>
                      <w:rPr>
                        <w:b/>
                        <w:color w:val="FFFFFF" w:themeColor="background1"/>
                        <w:sz w:val="20"/>
                        <w:szCs w:val="20"/>
                      </w:rPr>
                      <w:t xml:space="preserve">     </w:t>
                    </w:r>
                    <w:r w:rsidRPr="00804E7C">
                      <w:rPr>
                        <w:b/>
                        <w:color w:val="FFFFFF" w:themeColor="background1"/>
                        <w:sz w:val="20"/>
                        <w:szCs w:val="20"/>
                      </w:rPr>
                      <w:t>E:H4SHLc</w:t>
                    </w:r>
                    <w:r>
                      <w:rPr>
                        <w:b/>
                        <w:color w:val="FFFFFF" w:themeColor="background1"/>
                        <w:sz w:val="20"/>
                        <w:szCs w:val="20"/>
                      </w:rPr>
                      <w:t>linic@GeorgianCollege.c</w:t>
                    </w:r>
                    <w:r w:rsidRPr="00804E7C">
                      <w:rPr>
                        <w:b/>
                        <w:color w:val="FFFFFF" w:themeColor="background1"/>
                        <w:sz w:val="20"/>
                        <w:szCs w:val="20"/>
                      </w:rPr>
                      <w:t>a</w:t>
                    </w:r>
                  </w:p>
                </w:txbxContent>
              </v:textbox>
            </v:shape>
          </w:pict>
        </mc:Fallback>
      </mc:AlternateContent>
    </w:r>
    <w:r w:rsidR="003448E0">
      <w:rPr>
        <w:noProof/>
      </w:rPr>
      <w:drawing>
        <wp:inline distT="0" distB="0" distL="0" distR="0" wp14:anchorId="121A3394" wp14:editId="1239743C">
          <wp:extent cx="7315200" cy="548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BarNo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0" cy="54864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4F5" w:rsidRDefault="004535A8" w:rsidP="000A14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A14F5" w:rsidRDefault="00DD0659" w:rsidP="000A14F5">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4F5" w:rsidRDefault="00DD0659" w:rsidP="000A14F5">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4F5" w:rsidRDefault="004535A8">
    <w:pPr>
      <w:pStyle w:val="Footer"/>
    </w:pPr>
    <w:r>
      <w:rPr>
        <w:noProof/>
        <w:szCs w:val="20"/>
      </w:rPr>
      <mc:AlternateContent>
        <mc:Choice Requires="wps">
          <w:drawing>
            <wp:anchor distT="0" distB="0" distL="114300" distR="114300" simplePos="0" relativeHeight="251667456" behindDoc="0" locked="0" layoutInCell="1" allowOverlap="1" wp14:anchorId="20BFE551" wp14:editId="7CCD05F3">
              <wp:simplePos x="0" y="0"/>
              <wp:positionH relativeFrom="column">
                <wp:posOffset>34290</wp:posOffset>
              </wp:positionH>
              <wp:positionV relativeFrom="paragraph">
                <wp:posOffset>168910</wp:posOffset>
              </wp:positionV>
              <wp:extent cx="6592570" cy="330200"/>
              <wp:effectExtent l="0" t="0" r="254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257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4F5" w:rsidRPr="00C91789" w:rsidRDefault="00DD0659" w:rsidP="000A14F5">
                          <w:pPr>
                            <w:rPr>
                              <w:rFonts w:ascii="Arial Narrow" w:hAnsi="Arial Narrow"/>
                              <w:color w:val="FFFFFF"/>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0" type="#_x0000_t202" style="position:absolute;margin-left:2.7pt;margin-top:13.3pt;width:519.1pt;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5O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" filled="f" stroked="f">
              <v:textbox>
                <w:txbxContent>
                  <w:p w:rsidR="000A14F5" w:rsidRPr="00C91789" w:rsidRDefault="005174E2" w:rsidP="000A14F5">
                    <w:pPr>
                      <w:rPr>
                        <w:rFonts w:ascii="Arial Narrow" w:hAnsi="Arial Narrow"/>
                        <w:color w:val="FFFFFF"/>
                        <w:sz w:val="16"/>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659" w:rsidRDefault="00DD0659" w:rsidP="00B92470">
      <w:pPr>
        <w:spacing w:after="0" w:line="240" w:lineRule="auto"/>
      </w:pPr>
      <w:r>
        <w:separator/>
      </w:r>
    </w:p>
  </w:footnote>
  <w:footnote w:type="continuationSeparator" w:id="0">
    <w:p w:rsidR="00DD0659" w:rsidRDefault="00DD0659" w:rsidP="00B924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4F5" w:rsidRDefault="004535A8" w:rsidP="000A14F5">
    <w:pPr>
      <w:pStyle w:val="Covertitle"/>
    </w:pPr>
    <w:r>
      <w:rPr>
        <w:noProof/>
        <w:szCs w:val="20"/>
      </w:rPr>
      <w:drawing>
        <wp:anchor distT="0" distB="0" distL="114300" distR="114300" simplePos="0" relativeHeight="251668480" behindDoc="1" locked="0" layoutInCell="1" allowOverlap="1" wp14:anchorId="344E5585" wp14:editId="3C338D48">
          <wp:simplePos x="0" y="0"/>
          <wp:positionH relativeFrom="column">
            <wp:posOffset>-388282</wp:posOffset>
          </wp:positionH>
          <wp:positionV relativeFrom="paragraph">
            <wp:posOffset>-54610</wp:posOffset>
          </wp:positionV>
          <wp:extent cx="7288530" cy="1155700"/>
          <wp:effectExtent l="0" t="0" r="7620" b="6350"/>
          <wp:wrapNone/>
          <wp:docPr id="8" name="Picture 8" descr="GeorgianC_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orgianC_Mem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8530" cy="1155700"/>
                  </a:xfrm>
                  <a:prstGeom prst="rect">
                    <a:avLst/>
                  </a:prstGeom>
                  <a:noFill/>
                </pic:spPr>
              </pic:pic>
            </a:graphicData>
          </a:graphic>
          <wp14:sizeRelH relativeFrom="page">
            <wp14:pctWidth>0</wp14:pctWidth>
          </wp14:sizeRelH>
          <wp14:sizeRelV relativeFrom="page">
            <wp14:pctHeight>0</wp14:pctHeight>
          </wp14:sizeRelV>
        </wp:anchor>
      </w:drawing>
    </w:r>
  </w:p>
  <w:p w:rsidR="000A14F5" w:rsidRDefault="004535A8" w:rsidP="000A14F5">
    <w:pPr>
      <w:spacing w:before="360"/>
    </w:pPr>
    <w:r>
      <w:br/>
    </w:r>
    <w:r>
      <w:br/>
    </w:r>
  </w:p>
  <w:p w:rsidR="000A14F5" w:rsidRDefault="00DD06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39229A"/>
    <w:multiLevelType w:val="hybridMultilevel"/>
    <w:tmpl w:val="29CE3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7F74C7"/>
    <w:multiLevelType w:val="hybridMultilevel"/>
    <w:tmpl w:val="64DCE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0A0"/>
    <w:rsid w:val="00160B34"/>
    <w:rsid w:val="001D272A"/>
    <w:rsid w:val="00221EBD"/>
    <w:rsid w:val="0025726E"/>
    <w:rsid w:val="00292B2F"/>
    <w:rsid w:val="003101AD"/>
    <w:rsid w:val="003448E0"/>
    <w:rsid w:val="00356B6B"/>
    <w:rsid w:val="003B5EEE"/>
    <w:rsid w:val="004535A8"/>
    <w:rsid w:val="005174E2"/>
    <w:rsid w:val="005B5016"/>
    <w:rsid w:val="006A6983"/>
    <w:rsid w:val="006C4855"/>
    <w:rsid w:val="006D64A6"/>
    <w:rsid w:val="00702A26"/>
    <w:rsid w:val="007725A8"/>
    <w:rsid w:val="00804E7C"/>
    <w:rsid w:val="008A253F"/>
    <w:rsid w:val="00965F86"/>
    <w:rsid w:val="009B1AF0"/>
    <w:rsid w:val="009D4894"/>
    <w:rsid w:val="00A67F7D"/>
    <w:rsid w:val="00AC48FD"/>
    <w:rsid w:val="00B92470"/>
    <w:rsid w:val="00BC50A0"/>
    <w:rsid w:val="00C17C7F"/>
    <w:rsid w:val="00C51C02"/>
    <w:rsid w:val="00C62B67"/>
    <w:rsid w:val="00C652FC"/>
    <w:rsid w:val="00CB669C"/>
    <w:rsid w:val="00DD0659"/>
    <w:rsid w:val="00DD70FD"/>
    <w:rsid w:val="00E05DD2"/>
    <w:rsid w:val="00F05231"/>
    <w:rsid w:val="00FE3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0A0"/>
    <w:rPr>
      <w:rFonts w:ascii="Tahoma" w:hAnsi="Tahoma" w:cs="Tahoma"/>
      <w:sz w:val="16"/>
      <w:szCs w:val="16"/>
    </w:rPr>
  </w:style>
  <w:style w:type="paragraph" w:styleId="Header">
    <w:name w:val="header"/>
    <w:basedOn w:val="Normal"/>
    <w:link w:val="HeaderChar"/>
    <w:uiPriority w:val="99"/>
    <w:unhideWhenUsed/>
    <w:rsid w:val="00B924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470"/>
  </w:style>
  <w:style w:type="paragraph" w:styleId="Footer">
    <w:name w:val="footer"/>
    <w:basedOn w:val="Normal"/>
    <w:link w:val="FooterChar"/>
    <w:unhideWhenUsed/>
    <w:rsid w:val="00B924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470"/>
  </w:style>
  <w:style w:type="paragraph" w:styleId="NormalWeb">
    <w:name w:val="Normal (Web)"/>
    <w:basedOn w:val="Normal"/>
    <w:uiPriority w:val="99"/>
    <w:unhideWhenUsed/>
    <w:rsid w:val="00804E7C"/>
    <w:pPr>
      <w:spacing w:after="0" w:line="240" w:lineRule="auto"/>
    </w:pPr>
    <w:rPr>
      <w:rFonts w:ascii="Times New Roman" w:hAnsi="Times New Roman" w:cs="Times New Roman"/>
      <w:sz w:val="24"/>
      <w:szCs w:val="24"/>
    </w:rPr>
  </w:style>
  <w:style w:type="character" w:styleId="Strong">
    <w:name w:val="Strong"/>
    <w:basedOn w:val="DefaultParagraphFont"/>
    <w:uiPriority w:val="22"/>
    <w:qFormat/>
    <w:rsid w:val="00804E7C"/>
    <w:rPr>
      <w:b/>
      <w:bCs/>
    </w:rPr>
  </w:style>
  <w:style w:type="paragraph" w:styleId="NoSpacing">
    <w:name w:val="No Spacing"/>
    <w:uiPriority w:val="1"/>
    <w:qFormat/>
    <w:rsid w:val="00804E7C"/>
    <w:pPr>
      <w:spacing w:after="0" w:line="240" w:lineRule="auto"/>
    </w:pPr>
  </w:style>
  <w:style w:type="paragraph" w:customStyle="1" w:styleId="Covertitle">
    <w:name w:val="Cover title"/>
    <w:rsid w:val="008A253F"/>
    <w:pPr>
      <w:spacing w:after="120" w:line="240" w:lineRule="auto"/>
    </w:pPr>
    <w:rPr>
      <w:rFonts w:ascii="Arial Narrow" w:eastAsia="Times New Roman" w:hAnsi="Arial Narrow" w:cs="Times New Roman"/>
      <w:color w:val="F3901D"/>
      <w:sz w:val="56"/>
      <w:szCs w:val="24"/>
    </w:rPr>
  </w:style>
  <w:style w:type="character" w:styleId="PageNumber">
    <w:name w:val="page number"/>
    <w:basedOn w:val="DefaultParagraphFont"/>
    <w:rsid w:val="008A253F"/>
    <w:rPr>
      <w:rFonts w:ascii="Calibri" w:hAnsi="Calibri"/>
      <w:color w:val="FFFFFF"/>
      <w:sz w:val="16"/>
    </w:rPr>
  </w:style>
  <w:style w:type="paragraph" w:styleId="ListParagraph">
    <w:name w:val="List Paragraph"/>
    <w:basedOn w:val="Normal"/>
    <w:uiPriority w:val="34"/>
    <w:qFormat/>
    <w:rsid w:val="008A253F"/>
    <w:pPr>
      <w:spacing w:after="120" w:line="240" w:lineRule="auto"/>
      <w:ind w:left="720"/>
      <w:contextualSpacing/>
    </w:pPr>
    <w:rPr>
      <w:rFonts w:ascii="Calibri" w:eastAsia="Times New Roman" w:hAnsi="Calibri" w:cs="Times New Roman"/>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0A0"/>
    <w:rPr>
      <w:rFonts w:ascii="Tahoma" w:hAnsi="Tahoma" w:cs="Tahoma"/>
      <w:sz w:val="16"/>
      <w:szCs w:val="16"/>
    </w:rPr>
  </w:style>
  <w:style w:type="paragraph" w:styleId="Header">
    <w:name w:val="header"/>
    <w:basedOn w:val="Normal"/>
    <w:link w:val="HeaderChar"/>
    <w:uiPriority w:val="99"/>
    <w:unhideWhenUsed/>
    <w:rsid w:val="00B924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470"/>
  </w:style>
  <w:style w:type="paragraph" w:styleId="Footer">
    <w:name w:val="footer"/>
    <w:basedOn w:val="Normal"/>
    <w:link w:val="FooterChar"/>
    <w:unhideWhenUsed/>
    <w:rsid w:val="00B924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470"/>
  </w:style>
  <w:style w:type="paragraph" w:styleId="NormalWeb">
    <w:name w:val="Normal (Web)"/>
    <w:basedOn w:val="Normal"/>
    <w:uiPriority w:val="99"/>
    <w:unhideWhenUsed/>
    <w:rsid w:val="00804E7C"/>
    <w:pPr>
      <w:spacing w:after="0" w:line="240" w:lineRule="auto"/>
    </w:pPr>
    <w:rPr>
      <w:rFonts w:ascii="Times New Roman" w:hAnsi="Times New Roman" w:cs="Times New Roman"/>
      <w:sz w:val="24"/>
      <w:szCs w:val="24"/>
    </w:rPr>
  </w:style>
  <w:style w:type="character" w:styleId="Strong">
    <w:name w:val="Strong"/>
    <w:basedOn w:val="DefaultParagraphFont"/>
    <w:uiPriority w:val="22"/>
    <w:qFormat/>
    <w:rsid w:val="00804E7C"/>
    <w:rPr>
      <w:b/>
      <w:bCs/>
    </w:rPr>
  </w:style>
  <w:style w:type="paragraph" w:styleId="NoSpacing">
    <w:name w:val="No Spacing"/>
    <w:uiPriority w:val="1"/>
    <w:qFormat/>
    <w:rsid w:val="00804E7C"/>
    <w:pPr>
      <w:spacing w:after="0" w:line="240" w:lineRule="auto"/>
    </w:pPr>
  </w:style>
  <w:style w:type="paragraph" w:customStyle="1" w:styleId="Covertitle">
    <w:name w:val="Cover title"/>
    <w:rsid w:val="008A253F"/>
    <w:pPr>
      <w:spacing w:after="120" w:line="240" w:lineRule="auto"/>
    </w:pPr>
    <w:rPr>
      <w:rFonts w:ascii="Arial Narrow" w:eastAsia="Times New Roman" w:hAnsi="Arial Narrow" w:cs="Times New Roman"/>
      <w:color w:val="F3901D"/>
      <w:sz w:val="56"/>
      <w:szCs w:val="24"/>
    </w:rPr>
  </w:style>
  <w:style w:type="character" w:styleId="PageNumber">
    <w:name w:val="page number"/>
    <w:basedOn w:val="DefaultParagraphFont"/>
    <w:rsid w:val="008A253F"/>
    <w:rPr>
      <w:rFonts w:ascii="Calibri" w:hAnsi="Calibri"/>
      <w:color w:val="FFFFFF"/>
      <w:sz w:val="16"/>
    </w:rPr>
  </w:style>
  <w:style w:type="paragraph" w:styleId="ListParagraph">
    <w:name w:val="List Paragraph"/>
    <w:basedOn w:val="Normal"/>
    <w:uiPriority w:val="34"/>
    <w:qFormat/>
    <w:rsid w:val="008A253F"/>
    <w:pPr>
      <w:spacing w:after="120" w:line="240" w:lineRule="auto"/>
      <w:ind w:left="720"/>
      <w:contextualSpacing/>
    </w:pPr>
    <w:rPr>
      <w:rFonts w:ascii="Calibri" w:eastAsia="Times New Roman" w:hAnsi="Calibri"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4.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footer" Target="foot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B632C4C538449887E202B1EE49FE8" ma:contentTypeVersion="8" ma:contentTypeDescription="Create a new document." ma:contentTypeScope="" ma:versionID="259b7f47d0398b7a6bb16660401a04f8">
  <xsd:schema xmlns:xsd="http://www.w3.org/2001/XMLSchema" xmlns:xs="http://www.w3.org/2001/XMLSchema" xmlns:p="http://schemas.microsoft.com/office/2006/metadata/properties" xmlns:ns1="http://schemas.microsoft.com/sharepoint/v3" xmlns:ns2="1dc33b59-6e3e-413b-bd09-9935ab8ef54a" targetNamespace="http://schemas.microsoft.com/office/2006/metadata/properties" ma:root="true" ma:fieldsID="22c4644293b003890bb0135dfb3f2f28" ns1:_="" ns2:_="">
    <xsd:import namespace="http://schemas.microsoft.com/sharepoint/v3"/>
    <xsd:import namespace="1dc33b59-6e3e-413b-bd09-9935ab8ef54a"/>
    <xsd:element name="properties">
      <xsd:complexType>
        <xsd:sequence>
          <xsd:element name="documentManagement">
            <xsd:complexType>
              <xsd:all>
                <xsd:element ref="ns2:TaxKeywordTaxHTField" minOccurs="0"/>
                <xsd:element ref="ns2:TaxCatchAll" minOccurs="0"/>
                <xsd:element ref="ns2:TaxCatchAllLabel" minOccurs="0"/>
                <xsd:element ref="ns1:_dlc_Exempt" minOccurs="0"/>
                <xsd:element ref="ns1:_dlc_ExpireDateSaved" minOccurs="0"/>
                <xsd:element ref="ns1:_dlc_Expire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2" nillable="true" ma:displayName="Exempt from Policy" ma:hidden="true" ma:internalName="_dlc_Exempt" ma:readOnly="true">
      <xsd:simpleType>
        <xsd:restriction base="dms:Unknown"/>
      </xsd:simpleType>
    </xsd:element>
    <xsd:element name="_dlc_ExpireDateSaved" ma:index="13" nillable="true" ma:displayName="Original Expiration Date" ma:hidden="true" ma:internalName="_dlc_ExpireDateSaved" ma:readOnly="true">
      <xsd:simpleType>
        <xsd:restriction base="dms:DateTime"/>
      </xsd:simpleType>
    </xsd:element>
    <xsd:element name="_dlc_ExpireDate" ma:index="14" nillable="true" ma:displayName="Expiration Date" ma:hidden="true" ma:internalName="_dlc_ExpireDate" ma:readOnly="true">
      <xsd:simpleType>
        <xsd:restriction base="dms:DateTime"/>
      </xsd:simpleType>
    </xsd:element>
    <xsd:element name="PublishingExpirationDate" ma:index="15" nillable="true" ma:displayName="Scheduling End Date" ma:internalName="PublishingExpirationDate">
      <xsd:simpleType>
        <xsd:restriction base="dms:Unknown"/>
      </xsd:simpleType>
    </xsd:element>
    <xsd:element name="PublishingStartDate" ma:index="16"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c33b59-6e3e-413b-bd09-9935ab8ef54a"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Tags" ma:fieldId="{23f27201-bee3-471e-b2e7-b64fd8b7ca38}" ma:taxonomyMulti="true" ma:sspId="8d3f8507-6f0b-42df-952e-2114314e51d2"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819602ca-a17d-4943-ad6d-95aa9cefe17f}" ma:internalName="TaxCatchAll" ma:showField="CatchAllData" ma:web="73b76695-1d49-4d3b-9ef9-f1c06881b5a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19602ca-a17d-4943-ad6d-95aa9cefe17f}" ma:internalName="TaxCatchAllLabel" ma:readOnly="true" ma:showField="CatchAllDataLabel" ma:web="73b76695-1d49-4d3b-9ef9-f1c06881b5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Document</p:Name>
  <p:Description/>
  <p:Statement>Auditing is enabled on all documents to analyze how our content management systems are used by logging events and operations that are performed on documents and list items. The following items may be logged: when a document or item is edited, viewed, checked in, checked out, deleted, or has its permissions changed. </p:Statement>
  <p:PolicyItems>
    <p:PolicyItem featureId="Microsoft.Office.RecordsManagement.PolicyFeatures.Expiration" staticId="0x0101" UniqueId="9401eec6-7c34-45a9-8e50-339037c02676">
      <p:Name>Retention</p:Name>
      <p:Description>Automatic scheduling of content for processing, and performing a retention action on content that has reached its due date.</p:Description>
      <p:CustomData/>
    </p:PolicyItem>
    <p:PolicyItem featureId="Microsoft.Office.RecordsManagement.PolicyFeatures.PolicyAudit" staticId="0x0101|8138272" UniqueId="5c220a27-9965-4254-9cdd-01234d24784c">
      <p:Name>Auditing</p:Name>
      <p:Description>Audits user actions on documents and list items to the Audit Log.</p:Description>
      <p:CustomData>
        <Audit>
          <Update/>
          <View/>
          <CheckInOut/>
          <MoveCopy/>
          <DeleteRestore/>
        </Audit>
      </p:CustomData>
    </p:PolicyItem>
  </p:PolicyItems>
</p:Policy>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1dc33b59-6e3e-413b-bd09-9935ab8ef54a">
      <Terms xmlns="http://schemas.microsoft.com/office/infopath/2007/PartnerControls"/>
    </TaxKeywordTaxHTField>
    <TaxCatchAll xmlns="1dc33b59-6e3e-413b-bd09-9935ab8ef54a"/>
    <PublishingExpirationDate xmlns="http://schemas.microsoft.com/sharepoint/v3" xsi:nil="true"/>
    <PublishingStartDate xmlns="http://schemas.microsoft.com/sharepoint/v3" xsi:nil="true"/>
  </documentManagement>
</p:properties>
</file>

<file path=customXml/item4.xml><?xml version="1.0" encoding="utf-8"?>
<?mso-contentType ?>
<SharedContentType xmlns="Microsoft.SharePoint.Taxonomy.ContentTypeSync" SourceId="8d3f8507-6f0b-42df-952e-2114314e51d2" ContentTypeId="0x0101" PreviousValue="false"/>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FA12CA-5B9A-4E71-BA39-2DD9D3EF4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c33b59-6e3e-413b-bd09-9935ab8ef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7586E2-30B7-4663-A926-0365364A100C}">
  <ds:schemaRefs>
    <ds:schemaRef ds:uri="office.server.policy"/>
  </ds:schemaRefs>
</ds:datastoreItem>
</file>

<file path=customXml/itemProps3.xml><?xml version="1.0" encoding="utf-8"?>
<ds:datastoreItem xmlns:ds="http://schemas.openxmlformats.org/officeDocument/2006/customXml" ds:itemID="{930F3435-7F0C-41F1-AEB5-65186094F9D5}">
  <ds:schemaRefs>
    <ds:schemaRef ds:uri="http://schemas.microsoft.com/office/2006/metadata/properties"/>
    <ds:schemaRef ds:uri="http://schemas.microsoft.com/office/infopath/2007/PartnerControls"/>
    <ds:schemaRef ds:uri="1dc33b59-6e3e-413b-bd09-9935ab8ef54a"/>
    <ds:schemaRef ds:uri="http://schemas.microsoft.com/sharepoint/v3"/>
  </ds:schemaRefs>
</ds:datastoreItem>
</file>

<file path=customXml/itemProps4.xml><?xml version="1.0" encoding="utf-8"?>
<ds:datastoreItem xmlns:ds="http://schemas.openxmlformats.org/officeDocument/2006/customXml" ds:itemID="{96BD4443-CAAF-4C5B-A0F8-4B95A901527F}">
  <ds:schemaRefs>
    <ds:schemaRef ds:uri="Microsoft.SharePoint.Taxonomy.ContentTypeSync"/>
  </ds:schemaRefs>
</ds:datastoreItem>
</file>

<file path=customXml/itemProps5.xml><?xml version="1.0" encoding="utf-8"?>
<ds:datastoreItem xmlns:ds="http://schemas.openxmlformats.org/officeDocument/2006/customXml" ds:itemID="{18CAF99D-3C4C-4AD8-9E41-768AFB59F233}">
  <ds:schemaRefs>
    <ds:schemaRef ds:uri="http://schemas.microsoft.com/sharepoint/events"/>
  </ds:schemaRefs>
</ds:datastoreItem>
</file>

<file path=customXml/itemProps6.xml><?xml version="1.0" encoding="utf-8"?>
<ds:datastoreItem xmlns:ds="http://schemas.openxmlformats.org/officeDocument/2006/customXml" ds:itemID="{45BFCE32-E7D9-4AEE-9AB5-47AA89442A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193</Words>
  <Characters>1103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Georgian College</Company>
  <LinksUpToDate>false</LinksUpToDate>
  <CharactersWithSpaces>1294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Murray</dc:creator>
  <cp:lastModifiedBy>Andrea Little</cp:lastModifiedBy>
  <cp:revision>2</cp:revision>
  <cp:lastPrinted>2015-02-11T19:52:00Z</cp:lastPrinted>
  <dcterms:created xsi:type="dcterms:W3CDTF">2017-10-26T19:46:00Z</dcterms:created>
  <dcterms:modified xsi:type="dcterms:W3CDTF">2017-10-26T19:46:00Z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0x010100155B632C4C538449887E202B1EE49FE8</vt:lpwstr>
  </property>
  <property fmtid="{D5CDD505-2E9C-101B-9397-08002B2CF9AE}" pid="3" name="ItemRetentionFormula">
    <vt:lpwstr/>
  </property>
  <property fmtid="{D5CDD505-2E9C-101B-9397-08002B2CF9AE}" pid="4" name="_dlc_policyId">
    <vt:lpwstr>0x0101</vt:lpwstr>
  </property>
  <property fmtid="{D5CDD505-2E9C-101B-9397-08002B2CF9AE}" pid="5" name="TaxKeyword">
    <vt:lpwstr/>
  </property>
</Properties>
</file>